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370"/>
        <w:gridCol w:w="1597"/>
        <w:gridCol w:w="1290"/>
        <w:gridCol w:w="2095"/>
        <w:gridCol w:w="2111"/>
      </w:tblGrid>
      <w:tr w:rsidR="00690DE1" w:rsidRPr="00690DE1" w:rsidTr="00163D38">
        <w:trPr>
          <w:trHeight w:val="31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</w:tblGrid>
            <w:tr w:rsidR="00690DE1" w:rsidRPr="00690DE1" w:rsidTr="00690DE1">
              <w:trPr>
                <w:trHeight w:val="317"/>
                <w:tblCellSpacing w:w="0" w:type="dxa"/>
              </w:trPr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DE1" w:rsidRPr="00690DE1" w:rsidRDefault="00690DE1" w:rsidP="00690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-53340</wp:posOffset>
                        </wp:positionH>
                        <wp:positionV relativeFrom="paragraph">
                          <wp:posOffset>56515</wp:posOffset>
                        </wp:positionV>
                        <wp:extent cx="2876550" cy="542925"/>
                        <wp:effectExtent l="19050" t="0" r="0" b="0"/>
                        <wp:wrapNone/>
                        <wp:docPr id="2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C3103F" w:rsidRDefault="00C3103F" w:rsidP="00C3103F">
            <w:pPr>
              <w:spacing w:after="0" w:line="240" w:lineRule="auto"/>
              <w:rPr>
                <w:rStyle w:val="a3"/>
                <w:b/>
                <w:sz w:val="20"/>
                <w:szCs w:val="20"/>
                <w:lang w:val="en-US" w:eastAsia="ru-RU"/>
              </w:rPr>
            </w:pPr>
            <w:r>
              <w:rPr>
                <w:rStyle w:val="a3"/>
                <w:b/>
                <w:sz w:val="20"/>
                <w:szCs w:val="20"/>
              </w:rPr>
              <w:t>450068, Россия, Республика</w:t>
            </w:r>
            <w:r w:rsidR="00690DE1" w:rsidRPr="00690DE1">
              <w:rPr>
                <w:rStyle w:val="a3"/>
                <w:b/>
                <w:sz w:val="20"/>
                <w:szCs w:val="20"/>
              </w:rPr>
              <w:t xml:space="preserve"> </w:t>
            </w:r>
            <w:r>
              <w:rPr>
                <w:rStyle w:val="a3"/>
                <w:b/>
                <w:sz w:val="20"/>
                <w:szCs w:val="20"/>
                <w:lang w:eastAsia="ru-RU"/>
              </w:rPr>
              <w:t>Башкортостан</w:t>
            </w:r>
          </w:p>
        </w:tc>
      </w:tr>
      <w:tr w:rsidR="00690DE1" w:rsidRPr="00690DE1" w:rsidTr="00163D38">
        <w:trPr>
          <w:trHeight w:val="49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E1" w:rsidRPr="00C3103F" w:rsidRDefault="00690DE1" w:rsidP="00690DE1">
            <w:pPr>
              <w:spacing w:after="0" w:line="240" w:lineRule="auto"/>
              <w:rPr>
                <w:rStyle w:val="a3"/>
                <w:b/>
                <w:sz w:val="20"/>
                <w:szCs w:val="20"/>
                <w:lang w:eastAsia="ru-RU"/>
              </w:rPr>
            </w:pPr>
            <w:r w:rsidRPr="00690DE1">
              <w:rPr>
                <w:rStyle w:val="a3"/>
                <w:b/>
                <w:sz w:val="20"/>
                <w:szCs w:val="20"/>
                <w:lang w:eastAsia="ru-RU"/>
              </w:rPr>
              <w:t xml:space="preserve">г. </w:t>
            </w:r>
            <w:r w:rsidR="00C3103F">
              <w:rPr>
                <w:rStyle w:val="a3"/>
                <w:b/>
                <w:sz w:val="20"/>
                <w:szCs w:val="20"/>
                <w:lang w:eastAsia="ru-RU"/>
              </w:rPr>
              <w:t>Уфа, ул. Интернациональная,</w:t>
            </w:r>
            <w:r w:rsidR="00C3103F" w:rsidRPr="00C3103F">
              <w:rPr>
                <w:rStyle w:val="a3"/>
                <w:b/>
                <w:sz w:val="20"/>
                <w:szCs w:val="20"/>
                <w:lang w:eastAsia="ru-RU"/>
              </w:rPr>
              <w:t xml:space="preserve"> </w:t>
            </w:r>
            <w:r w:rsidR="00C3103F">
              <w:rPr>
                <w:rStyle w:val="a3"/>
                <w:b/>
                <w:sz w:val="20"/>
                <w:szCs w:val="20"/>
                <w:lang w:eastAsia="ru-RU"/>
              </w:rPr>
              <w:t>191</w:t>
            </w:r>
          </w:p>
          <w:p w:rsidR="00690DE1" w:rsidRPr="00690DE1" w:rsidRDefault="00690DE1" w:rsidP="00690DE1">
            <w:pPr>
              <w:spacing w:after="0" w:line="240" w:lineRule="auto"/>
              <w:rPr>
                <w:rStyle w:val="a3"/>
                <w:b/>
                <w:sz w:val="20"/>
                <w:szCs w:val="20"/>
                <w:lang w:eastAsia="ru-RU"/>
              </w:rPr>
            </w:pPr>
            <w:r w:rsidRPr="00690DE1">
              <w:rPr>
                <w:rStyle w:val="a3"/>
                <w:b/>
                <w:sz w:val="20"/>
                <w:szCs w:val="20"/>
                <w:lang w:eastAsia="ru-RU"/>
              </w:rPr>
              <w:t>тел.: (347) 267-67-11, 265-49-55, 283-89-17</w:t>
            </w:r>
          </w:p>
        </w:tc>
      </w:tr>
      <w:tr w:rsidR="00690DE1" w:rsidRPr="00C3103F" w:rsidTr="00163D38">
        <w:trPr>
          <w:trHeight w:val="286"/>
        </w:trPr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C3103F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D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D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C3103F" w:rsidP="00690DE1">
            <w:pPr>
              <w:spacing w:after="0" w:line="240" w:lineRule="auto"/>
              <w:rPr>
                <w:rStyle w:val="a3"/>
                <w:b/>
                <w:sz w:val="20"/>
                <w:szCs w:val="20"/>
                <w:lang w:val="en-US" w:eastAsia="ru-RU"/>
              </w:rPr>
            </w:pPr>
            <w:r>
              <w:rPr>
                <w:rStyle w:val="a3"/>
                <w:b/>
                <w:sz w:val="20"/>
                <w:szCs w:val="20"/>
                <w:lang w:val="en-US"/>
              </w:rPr>
              <w:t>E-mail tp-ufa@mail.ru</w:t>
            </w:r>
            <w:r w:rsidR="00690DE1" w:rsidRPr="00CB2AE2">
              <w:rPr>
                <w:rStyle w:val="a3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/>
                <w:sz w:val="20"/>
                <w:szCs w:val="20"/>
                <w:lang w:val="en-US" w:eastAsia="ru-RU"/>
              </w:rPr>
              <w:t>www.</w:t>
            </w:r>
            <w:r w:rsidR="00690DE1" w:rsidRPr="00690DE1">
              <w:rPr>
                <w:rStyle w:val="a3"/>
                <w:b/>
                <w:sz w:val="20"/>
                <w:szCs w:val="20"/>
                <w:lang w:val="en-US" w:eastAsia="ru-RU"/>
              </w:rPr>
              <w:t>tp-ufa.ru</w:t>
            </w:r>
          </w:p>
        </w:tc>
      </w:tr>
      <w:tr w:rsidR="00690DE1" w:rsidRPr="00C3103F" w:rsidTr="00897CB9">
        <w:trPr>
          <w:trHeight w:val="256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897CB9">
        <w:trPr>
          <w:trHeight w:val="256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163D38">
        <w:trPr>
          <w:trHeight w:val="25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163D38">
        <w:trPr>
          <w:trHeight w:val="25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163D38">
        <w:trPr>
          <w:trHeight w:val="25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163D38">
        <w:trPr>
          <w:trHeight w:val="25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3103F" w:rsidTr="00163D38">
        <w:trPr>
          <w:trHeight w:val="25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E1" w:rsidRPr="00690DE1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90DE1" w:rsidRPr="00CB2AE2" w:rsidTr="00897CB9">
        <w:trPr>
          <w:trHeight w:val="259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58" w:type="dxa"/>
              <w:tblLook w:val="04A0" w:firstRow="1" w:lastRow="0" w:firstColumn="1" w:lastColumn="0" w:noHBand="0" w:noVBand="1"/>
            </w:tblPr>
            <w:tblGrid>
              <w:gridCol w:w="1542"/>
              <w:gridCol w:w="1541"/>
              <w:gridCol w:w="1541"/>
              <w:gridCol w:w="1541"/>
              <w:gridCol w:w="1541"/>
              <w:gridCol w:w="1541"/>
            </w:tblGrid>
            <w:tr w:rsidR="00CB2AE2" w:rsidRPr="00CB2AE2" w:rsidTr="00CB2AE2">
              <w:trPr>
                <w:trHeight w:val="40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КАРТА ПАРТНЕРА</w:t>
                  </w:r>
                </w:p>
              </w:tc>
            </w:tr>
            <w:tr w:rsidR="00CB2AE2" w:rsidRPr="00CB2AE2" w:rsidTr="00CB2AE2">
              <w:trPr>
                <w:trHeight w:val="34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40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3103F" w:rsidRDefault="00CB2AE2" w:rsidP="00CB2A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val="en-US"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Общество </w:t>
                  </w:r>
                  <w:r w:rsidR="00C3103F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 ограниченной ответственностью</w:t>
                  </w:r>
                </w:p>
              </w:tc>
            </w:tr>
            <w:tr w:rsidR="00CB2AE2" w:rsidRPr="00CB2AE2" w:rsidTr="00CB2AE2">
              <w:trPr>
                <w:trHeight w:val="40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Default="00CB2AE2" w:rsidP="00355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"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Торговый Дом 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Такелаж плюс"</w:t>
                  </w:r>
                </w:p>
                <w:p w:rsidR="00355C6D" w:rsidRPr="00C3103F" w:rsidRDefault="00C3103F" w:rsidP="00355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 xml:space="preserve">(ООО 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"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ТД Такелаж плюс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"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355C6D" w:rsidP="00163D3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Фактич</w:t>
                  </w:r>
                  <w:r w:rsidR="00163D3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еский 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="00C3103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450068, Республика Башкортостан</w:t>
                  </w: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8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3103F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г. Уфа, 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Интернациональная, 191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B064A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тел./факс: (3</w:t>
                  </w:r>
                  <w:r w:rsidR="00B064A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47) 267-67-11, 265-49-55, 283-89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="00B064A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CB2AE2" w:rsidRPr="00355C6D" w:rsidTr="00CB2AE2">
              <w:trPr>
                <w:trHeight w:val="360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3103F" w:rsidRDefault="00C3103F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  <w:t>E-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  <w:t>mail</w:t>
                  </w:r>
                  <w:r w:rsidR="00CB2AE2" w:rsidRPr="00C3103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3103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  <w:t>tp-ufa@mail.ru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tplus-pro@mail.ru</w:t>
                  </w:r>
                </w:p>
                <w:p w:rsidR="00355C6D" w:rsidRPr="00C3103F" w:rsidRDefault="00355C6D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355C6D" w:rsidRDefault="00355C6D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Юрид</w:t>
                  </w:r>
                  <w:r w:rsidR="00163D3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ический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="0029035E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450068, Республика Башкортостан</w:t>
                  </w:r>
                </w:p>
                <w:p w:rsidR="00355C6D" w:rsidRPr="00A9391F" w:rsidRDefault="00C3103F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г. Уфа, </w:t>
                  </w:r>
                  <w:r w:rsidR="0029035E"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035E"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Интернациональная, 191</w:t>
                  </w:r>
                </w:p>
              </w:tc>
            </w:tr>
            <w:tr w:rsidR="00CB2AE2" w:rsidRPr="00355C6D" w:rsidTr="00CB2AE2">
              <w:trPr>
                <w:trHeight w:val="360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355C6D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60"/>
              </w:trPr>
              <w:tc>
                <w:tcPr>
                  <w:tcW w:w="8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2903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ИНН 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0275074631</w:t>
                  </w:r>
                  <w:r w:rsidR="00C3103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КПП</w:t>
                  </w:r>
                  <w:r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5C6D"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027</w:t>
                  </w:r>
                  <w:r w:rsidR="0029035E"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355C6D" w:rsidRPr="00A9391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01001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355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Государственный регистрационный номер 1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110280040694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3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355C6D" w:rsidP="00355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от 17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.20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="00CB2AE2"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B7370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Коды: ОКПО - 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92812869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3AC3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ОКОГУ - 4</w:t>
                  </w:r>
                  <w:r w:rsidR="00B7370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210014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ОКАТО - 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8040137</w:t>
                  </w:r>
                  <w:r w:rsidR="00B7370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355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ОКТМО - 80701000  ОКФС - 16  ОК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ПФ - 65  ОКВЭД - 51.5</w:t>
                  </w:r>
                  <w:r w:rsidR="00355C6D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25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D73A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Расчетный счет № </w:t>
                  </w:r>
                  <w:r w:rsidR="00D73AC3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40702810606000074116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3103F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103F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Башкирское отделение №8598 ПАО Сбербанка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BA4C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БИК 0</w:t>
                  </w:r>
                  <w:r w:rsidR="00BA4CC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48073601 </w:t>
                  </w: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к/с 301018</w:t>
                  </w:r>
                  <w:r w:rsidR="00BA4CC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10300000000601</w:t>
                  </w: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25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255"/>
              </w:trPr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2AE2" w:rsidRPr="00CB2AE2" w:rsidTr="00CB2AE2">
              <w:trPr>
                <w:trHeight w:val="315"/>
              </w:trPr>
              <w:tc>
                <w:tcPr>
                  <w:tcW w:w="101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AE2" w:rsidRPr="00CB2AE2" w:rsidRDefault="00CB2AE2" w:rsidP="00CB2A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Ромахин</w:t>
                  </w:r>
                  <w:proofErr w:type="spellEnd"/>
                  <w:r w:rsidRPr="00CB2A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Евгений Юрьевич</w:t>
                  </w:r>
                </w:p>
              </w:tc>
            </w:tr>
          </w:tbl>
          <w:p w:rsidR="00690DE1" w:rsidRPr="00CB2AE2" w:rsidRDefault="00690DE1" w:rsidP="00690D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2E41CF" w:rsidRPr="00CB2AE2" w:rsidRDefault="002E41CF" w:rsidP="00C3103F">
      <w:pPr>
        <w:rPr>
          <w:lang w:val="en-US"/>
        </w:rPr>
      </w:pPr>
    </w:p>
    <w:sectPr w:rsidR="002E41CF" w:rsidRPr="00CB2AE2" w:rsidSect="00690D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DE1"/>
    <w:rsid w:val="0002585B"/>
    <w:rsid w:val="001435FD"/>
    <w:rsid w:val="00163D38"/>
    <w:rsid w:val="00206095"/>
    <w:rsid w:val="002775C3"/>
    <w:rsid w:val="00282AF7"/>
    <w:rsid w:val="0029035E"/>
    <w:rsid w:val="002E41CF"/>
    <w:rsid w:val="00355C6D"/>
    <w:rsid w:val="003802A2"/>
    <w:rsid w:val="00440CDA"/>
    <w:rsid w:val="00441849"/>
    <w:rsid w:val="00520C2D"/>
    <w:rsid w:val="00590018"/>
    <w:rsid w:val="005E38B3"/>
    <w:rsid w:val="00690DE1"/>
    <w:rsid w:val="006B0E34"/>
    <w:rsid w:val="00763EB5"/>
    <w:rsid w:val="00897CB9"/>
    <w:rsid w:val="00A9391F"/>
    <w:rsid w:val="00B064A9"/>
    <w:rsid w:val="00B73708"/>
    <w:rsid w:val="00B91711"/>
    <w:rsid w:val="00BA4CC1"/>
    <w:rsid w:val="00C3103F"/>
    <w:rsid w:val="00CB2AE2"/>
    <w:rsid w:val="00D73AC3"/>
    <w:rsid w:val="00DC455F"/>
    <w:rsid w:val="00F644E0"/>
    <w:rsid w:val="00F852BE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0DE1"/>
    <w:rPr>
      <w:i/>
      <w:iCs/>
    </w:rPr>
  </w:style>
  <w:style w:type="character" w:styleId="a4">
    <w:name w:val="Hyperlink"/>
    <w:basedOn w:val="a0"/>
    <w:uiPriority w:val="99"/>
    <w:unhideWhenUsed/>
    <w:rsid w:val="00355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CABC-8901-4561-BA35-7FAEADCA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Такелаж плюс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Tplus</cp:lastModifiedBy>
  <cp:revision>19</cp:revision>
  <cp:lastPrinted>2011-08-29T07:13:00Z</cp:lastPrinted>
  <dcterms:created xsi:type="dcterms:W3CDTF">2011-01-13T07:25:00Z</dcterms:created>
  <dcterms:modified xsi:type="dcterms:W3CDTF">2016-03-29T09:05:00Z</dcterms:modified>
</cp:coreProperties>
</file>